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5B" w:rsidRDefault="00D84D5B">
      <w:r w:rsidRPr="00D84D5B">
        <w:rPr>
          <w:rFonts w:ascii="Arial" w:eastAsia="Times New Roman" w:hAnsi="Arial" w:cs="Arial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5351B9C" wp14:editId="6170DF8D">
            <wp:simplePos x="0" y="0"/>
            <wp:positionH relativeFrom="page">
              <wp:posOffset>1838325</wp:posOffset>
            </wp:positionH>
            <wp:positionV relativeFrom="paragraph">
              <wp:posOffset>-161925</wp:posOffset>
            </wp:positionV>
            <wp:extent cx="3619500" cy="1343025"/>
            <wp:effectExtent l="0" t="0" r="0" b="9525"/>
            <wp:wrapNone/>
            <wp:docPr id="2" name="Picture 2" descr="TEACH_Pink_School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ACH_Pink_School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4D5B" w:rsidRDefault="00D84D5B"/>
    <w:p w:rsidR="00D84D5B" w:rsidRDefault="00D84D5B"/>
    <w:p w:rsidR="00D84D5B" w:rsidRDefault="00D84D5B"/>
    <w:p w:rsidR="00D84D5B" w:rsidRDefault="00D84D5B"/>
    <w:p w:rsidR="00E76498" w:rsidRDefault="00D84D5B" w:rsidP="00D84D5B">
      <w:pPr>
        <w:jc w:val="center"/>
        <w:rPr>
          <w:b/>
          <w:u w:val="single"/>
        </w:rPr>
      </w:pPr>
      <w:r w:rsidRPr="00D84D5B">
        <w:rPr>
          <w:b/>
          <w:u w:val="single"/>
        </w:rPr>
        <w:t>Executive Pay in excess of £100,000</w:t>
      </w:r>
    </w:p>
    <w:p w:rsidR="00D84D5B" w:rsidRDefault="00D84D5B" w:rsidP="00D84D5B">
      <w:pPr>
        <w:jc w:val="center"/>
        <w:rPr>
          <w:b/>
          <w:u w:val="single"/>
        </w:rPr>
      </w:pPr>
      <w:r>
        <w:rPr>
          <w:b/>
          <w:u w:val="single"/>
        </w:rPr>
        <w:t>Period ended 31</w:t>
      </w:r>
      <w:r w:rsidRPr="00D84D5B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August 202</w:t>
      </w:r>
      <w:r w:rsidR="00A86CDF">
        <w:rPr>
          <w:b/>
          <w:u w:val="single"/>
        </w:rPr>
        <w:t>2</w:t>
      </w:r>
    </w:p>
    <w:p w:rsidR="00D84D5B" w:rsidRPr="00D84D5B" w:rsidRDefault="00D84D5B" w:rsidP="00D84D5B">
      <w:pPr>
        <w:jc w:val="center"/>
      </w:pPr>
    </w:p>
    <w:p w:rsidR="00D84D5B" w:rsidRPr="00D84D5B" w:rsidRDefault="00D84D5B" w:rsidP="00D84D5B">
      <w:pPr>
        <w:jc w:val="center"/>
      </w:pPr>
      <w:r w:rsidRPr="00D84D5B">
        <w:t xml:space="preserve">The number of employees whose </w:t>
      </w:r>
      <w:r w:rsidR="002A6024">
        <w:t>pay exceeded £100,000 was:</w:t>
      </w:r>
      <w:r w:rsidRPr="00D84D5B">
        <w:t xml:space="preserve"> </w:t>
      </w:r>
      <w:r w:rsidR="002758C8">
        <w:t>1</w:t>
      </w:r>
    </w:p>
    <w:p w:rsidR="00D84D5B" w:rsidRDefault="00D84D5B" w:rsidP="00D84D5B">
      <w:pPr>
        <w:jc w:val="center"/>
        <w:rPr>
          <w:b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2758C8" w:rsidTr="002758C8">
        <w:trPr>
          <w:trHeight w:val="280"/>
        </w:trPr>
        <w:tc>
          <w:tcPr>
            <w:tcW w:w="3964" w:type="dxa"/>
          </w:tcPr>
          <w:p w:rsidR="002758C8" w:rsidRDefault="002758C8" w:rsidP="00D84D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5245" w:type="dxa"/>
          </w:tcPr>
          <w:p w:rsidR="002758C8" w:rsidRDefault="002758C8" w:rsidP="00D84D5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Band</w:t>
            </w:r>
          </w:p>
        </w:tc>
      </w:tr>
      <w:tr w:rsidR="002758C8" w:rsidTr="002758C8">
        <w:trPr>
          <w:trHeight w:val="265"/>
        </w:trPr>
        <w:tc>
          <w:tcPr>
            <w:tcW w:w="3964" w:type="dxa"/>
          </w:tcPr>
          <w:p w:rsidR="002758C8" w:rsidRPr="00D84D5B" w:rsidRDefault="002758C8" w:rsidP="00D84D5B">
            <w:pPr>
              <w:jc w:val="center"/>
            </w:pPr>
            <w:r>
              <w:t>Salary</w:t>
            </w:r>
          </w:p>
        </w:tc>
        <w:tc>
          <w:tcPr>
            <w:tcW w:w="5245" w:type="dxa"/>
          </w:tcPr>
          <w:p w:rsidR="002758C8" w:rsidRPr="00D84D5B" w:rsidRDefault="002758C8" w:rsidP="00D84D5B">
            <w:pPr>
              <w:jc w:val="center"/>
            </w:pPr>
            <w:r w:rsidRPr="00D84D5B">
              <w:t>£120,000-£130,000</w:t>
            </w:r>
          </w:p>
        </w:tc>
      </w:tr>
      <w:tr w:rsidR="002758C8" w:rsidTr="002758C8">
        <w:trPr>
          <w:trHeight w:val="265"/>
        </w:trPr>
        <w:tc>
          <w:tcPr>
            <w:tcW w:w="3964" w:type="dxa"/>
          </w:tcPr>
          <w:p w:rsidR="002758C8" w:rsidRDefault="002758C8" w:rsidP="00D84D5B">
            <w:pPr>
              <w:jc w:val="center"/>
            </w:pPr>
            <w:r>
              <w:t>Pension contribution</w:t>
            </w:r>
          </w:p>
        </w:tc>
        <w:tc>
          <w:tcPr>
            <w:tcW w:w="5245" w:type="dxa"/>
          </w:tcPr>
          <w:p w:rsidR="002758C8" w:rsidRPr="00D84D5B" w:rsidRDefault="002758C8" w:rsidP="00D84D5B">
            <w:pPr>
              <w:jc w:val="center"/>
            </w:pPr>
            <w:r>
              <w:t>£20,000-£30,000</w:t>
            </w:r>
          </w:p>
        </w:tc>
      </w:tr>
    </w:tbl>
    <w:p w:rsidR="00D84D5B" w:rsidRDefault="00D84D5B" w:rsidP="00D84D5B">
      <w:pPr>
        <w:jc w:val="center"/>
        <w:rPr>
          <w:b/>
          <w:u w:val="single"/>
        </w:rPr>
      </w:pPr>
    </w:p>
    <w:p w:rsidR="002758C8" w:rsidRDefault="002758C8" w:rsidP="00D84D5B">
      <w:pPr>
        <w:jc w:val="center"/>
        <w:rPr>
          <w:b/>
          <w:u w:val="single"/>
        </w:rPr>
      </w:pPr>
    </w:p>
    <w:p w:rsidR="002758C8" w:rsidRPr="00D84D5B" w:rsidRDefault="002758C8" w:rsidP="00D84D5B">
      <w:pPr>
        <w:jc w:val="center"/>
        <w:rPr>
          <w:b/>
          <w:u w:val="single"/>
        </w:rPr>
      </w:pPr>
      <w:bookmarkStart w:id="0" w:name="_GoBack"/>
      <w:bookmarkEnd w:id="0"/>
    </w:p>
    <w:sectPr w:rsidR="002758C8" w:rsidRPr="00D84D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5B"/>
    <w:rsid w:val="002758C8"/>
    <w:rsid w:val="002A6024"/>
    <w:rsid w:val="00A86CDF"/>
    <w:rsid w:val="00D84D5B"/>
    <w:rsid w:val="00E7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9CD97"/>
  <w15:chartTrackingRefBased/>
  <w15:docId w15:val="{47667051-746A-4102-9C06-CDBD8B59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Groves</dc:creator>
  <cp:keywords/>
  <dc:description/>
  <cp:lastModifiedBy>Karen Wischhusen</cp:lastModifiedBy>
  <cp:revision>2</cp:revision>
  <cp:lastPrinted>2021-11-16T13:30:00Z</cp:lastPrinted>
  <dcterms:created xsi:type="dcterms:W3CDTF">2023-02-18T12:57:00Z</dcterms:created>
  <dcterms:modified xsi:type="dcterms:W3CDTF">2023-02-18T12:57:00Z</dcterms:modified>
</cp:coreProperties>
</file>